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74" w:rsidRPr="00BE4C74" w:rsidRDefault="00BE4C74" w:rsidP="00BE4C74">
      <w:pPr>
        <w:spacing w:line="440" w:lineRule="exact"/>
        <w:jc w:val="left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附件</w:t>
      </w:r>
    </w:p>
    <w:p w:rsidR="00090711" w:rsidRPr="008E50F2" w:rsidRDefault="00090711" w:rsidP="00090711">
      <w:pPr>
        <w:spacing w:line="440" w:lineRule="exac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E50F2">
        <w:rPr>
          <w:rFonts w:asciiTheme="minorEastAsia" w:eastAsiaTheme="minorEastAsia" w:hAnsiTheme="minorEastAsia" w:hint="eastAsia"/>
          <w:b/>
          <w:sz w:val="32"/>
          <w:szCs w:val="32"/>
        </w:rPr>
        <w:t>经济学院科研团队组建申请表</w:t>
      </w:r>
    </w:p>
    <w:p w:rsidR="00090711" w:rsidRPr="008E50F2" w:rsidRDefault="00090711" w:rsidP="00090711">
      <w:pPr>
        <w:spacing w:line="440" w:lineRule="exact"/>
        <w:jc w:val="center"/>
        <w:rPr>
          <w:rFonts w:asciiTheme="minorEastAsia" w:eastAsiaTheme="minorEastAsia" w:hAnsiTheme="minorEastAsia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571"/>
      </w:tblGrid>
      <w:tr w:rsidR="00090711" w:rsidRPr="008E50F2" w:rsidTr="00E44FFE">
        <w:trPr>
          <w:trHeight w:val="794"/>
        </w:trPr>
        <w:tc>
          <w:tcPr>
            <w:tcW w:w="195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科研团队名称</w:t>
            </w:r>
          </w:p>
        </w:tc>
        <w:tc>
          <w:tcPr>
            <w:tcW w:w="657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90711" w:rsidRPr="008E50F2" w:rsidTr="00E44FFE">
        <w:trPr>
          <w:trHeight w:val="794"/>
        </w:trPr>
        <w:tc>
          <w:tcPr>
            <w:tcW w:w="195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首席专家</w:t>
            </w:r>
          </w:p>
        </w:tc>
        <w:tc>
          <w:tcPr>
            <w:tcW w:w="657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90711" w:rsidRPr="008E50F2" w:rsidTr="00E44FFE">
        <w:trPr>
          <w:trHeight w:val="794"/>
        </w:trPr>
        <w:tc>
          <w:tcPr>
            <w:tcW w:w="195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责任专家</w:t>
            </w:r>
          </w:p>
        </w:tc>
        <w:tc>
          <w:tcPr>
            <w:tcW w:w="657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90711" w:rsidRPr="008E50F2" w:rsidTr="00E44FFE">
        <w:trPr>
          <w:trHeight w:val="794"/>
        </w:trPr>
        <w:tc>
          <w:tcPr>
            <w:tcW w:w="195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团队成员</w:t>
            </w:r>
          </w:p>
        </w:tc>
        <w:tc>
          <w:tcPr>
            <w:tcW w:w="657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90711" w:rsidRPr="008E50F2" w:rsidTr="00E44FFE">
        <w:trPr>
          <w:trHeight w:val="2974"/>
        </w:trPr>
        <w:tc>
          <w:tcPr>
            <w:tcW w:w="195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科研活动拟开展形式</w:t>
            </w:r>
          </w:p>
        </w:tc>
        <w:tc>
          <w:tcPr>
            <w:tcW w:w="657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请从下列选项选择：（1）前沿文献选读、（2）SSCI或CSSCI期刊论文写作、（3）省部级或国家级基金项目申请书设计、（4）立项课题合作研究、（5）科研成果培育与申报</w:t>
            </w:r>
          </w:p>
          <w:p w:rsidR="00090711" w:rsidRPr="008E50F2" w:rsidRDefault="00090711" w:rsidP="00E44FFE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90711" w:rsidRPr="008E50F2" w:rsidRDefault="00090711" w:rsidP="00E44FFE">
            <w:pPr>
              <w:spacing w:line="4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2018年度：</w:t>
            </w:r>
            <w:r w:rsidRPr="008E50F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8E50F2">
              <w:rPr>
                <w:rFonts w:ascii="仿宋" w:eastAsia="仿宋" w:hAnsi="仿宋" w:hint="eastAsia"/>
                <w:sz w:val="24"/>
                <w:szCs w:val="24"/>
              </w:rPr>
              <w:t xml:space="preserve">   2019年度：</w:t>
            </w:r>
            <w:r w:rsidRPr="008E50F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（</w:t>
            </w:r>
            <w:r w:rsidRPr="008E50F2">
              <w:rPr>
                <w:rFonts w:ascii="仿宋" w:eastAsia="仿宋" w:hAnsi="仿宋" w:hint="eastAsia"/>
                <w:sz w:val="24"/>
                <w:szCs w:val="24"/>
              </w:rPr>
              <w:t>年度科研活动开展形式不少于2个选择）</w:t>
            </w: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90711" w:rsidRPr="008E50F2" w:rsidTr="00E44FFE">
        <w:trPr>
          <w:trHeight w:val="794"/>
        </w:trPr>
        <w:tc>
          <w:tcPr>
            <w:tcW w:w="195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科研活动</w:t>
            </w: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组织地点</w:t>
            </w:r>
          </w:p>
        </w:tc>
        <w:tc>
          <w:tcPr>
            <w:tcW w:w="657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8E50F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E50F2">
              <w:rPr>
                <w:rFonts w:ascii="仿宋" w:eastAsia="仿宋" w:hAnsi="仿宋" w:hint="eastAsia"/>
                <w:sz w:val="24"/>
                <w:szCs w:val="24"/>
              </w:rPr>
              <w:t>会议室（302或304或316或109）</w:t>
            </w:r>
          </w:p>
        </w:tc>
      </w:tr>
      <w:tr w:rsidR="00090711" w:rsidRPr="008E50F2" w:rsidTr="00E44FFE">
        <w:trPr>
          <w:trHeight w:val="794"/>
        </w:trPr>
        <w:tc>
          <w:tcPr>
            <w:tcW w:w="195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科研活动</w:t>
            </w: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组织时间</w:t>
            </w:r>
          </w:p>
        </w:tc>
        <w:tc>
          <w:tcPr>
            <w:tcW w:w="657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每月</w:t>
            </w:r>
            <w:r w:rsidRPr="008E50F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8E50F2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8E50F2">
              <w:rPr>
                <w:rFonts w:ascii="仿宋" w:eastAsia="仿宋" w:hAnsi="仿宋" w:hint="eastAsia"/>
                <w:sz w:val="24"/>
                <w:szCs w:val="24"/>
              </w:rPr>
              <w:t>（每或单或双）周</w:t>
            </w:r>
            <w:r w:rsidRPr="008E50F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E50F2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8E50F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8E50F2">
              <w:rPr>
                <w:rFonts w:ascii="仿宋" w:eastAsia="仿宋" w:hAnsi="仿宋" w:hint="eastAsia"/>
                <w:sz w:val="24"/>
                <w:szCs w:val="24"/>
              </w:rPr>
              <w:t>点至</w:t>
            </w:r>
            <w:r w:rsidRPr="008E50F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8E50F2">
              <w:rPr>
                <w:rFonts w:ascii="仿宋" w:eastAsia="仿宋" w:hAnsi="仿宋" w:hint="eastAsia"/>
                <w:sz w:val="24"/>
                <w:szCs w:val="24"/>
              </w:rPr>
              <w:t>点</w:t>
            </w:r>
          </w:p>
        </w:tc>
      </w:tr>
      <w:tr w:rsidR="00090711" w:rsidRPr="008E50F2" w:rsidTr="00BE4C74">
        <w:trPr>
          <w:trHeight w:val="3617"/>
        </w:trPr>
        <w:tc>
          <w:tcPr>
            <w:tcW w:w="195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50F2">
              <w:rPr>
                <w:rFonts w:ascii="仿宋" w:eastAsia="仿宋" w:hAnsi="仿宋" w:hint="eastAsia"/>
                <w:sz w:val="24"/>
                <w:szCs w:val="24"/>
              </w:rPr>
              <w:t>科研团队建设年度</w:t>
            </w:r>
            <w:proofErr w:type="gramStart"/>
            <w:r w:rsidRPr="008E50F2">
              <w:rPr>
                <w:rFonts w:ascii="仿宋" w:eastAsia="仿宋" w:hAnsi="仿宋" w:hint="eastAsia"/>
                <w:sz w:val="24"/>
                <w:szCs w:val="24"/>
              </w:rPr>
              <w:t>拟达成</w:t>
            </w:r>
            <w:proofErr w:type="gramEnd"/>
            <w:r w:rsidRPr="008E50F2">
              <w:rPr>
                <w:rFonts w:ascii="仿宋" w:eastAsia="仿宋" w:hAnsi="仿宋" w:hint="eastAsia"/>
                <w:sz w:val="24"/>
                <w:szCs w:val="24"/>
              </w:rPr>
              <w:t>的目标</w:t>
            </w:r>
          </w:p>
        </w:tc>
        <w:tc>
          <w:tcPr>
            <w:tcW w:w="6571" w:type="dxa"/>
            <w:vAlign w:val="center"/>
          </w:tcPr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90711" w:rsidRPr="008E50F2" w:rsidRDefault="00090711" w:rsidP="00E44FF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90711" w:rsidRPr="008E50F2" w:rsidRDefault="00090711" w:rsidP="00BE4C74">
            <w:pPr>
              <w:spacing w:line="44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CD45BC" w:rsidRPr="00090711" w:rsidRDefault="00CD45BC"/>
    <w:sectPr w:rsidR="00CD45BC" w:rsidRPr="00090711" w:rsidSect="00E5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39" w:rsidRDefault="00035E39" w:rsidP="00090711">
      <w:r>
        <w:separator/>
      </w:r>
    </w:p>
  </w:endnote>
  <w:endnote w:type="continuationSeparator" w:id="0">
    <w:p w:rsidR="00035E39" w:rsidRDefault="00035E39" w:rsidP="0009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39" w:rsidRDefault="00035E39" w:rsidP="00090711">
      <w:r>
        <w:separator/>
      </w:r>
    </w:p>
  </w:footnote>
  <w:footnote w:type="continuationSeparator" w:id="0">
    <w:p w:rsidR="00035E39" w:rsidRDefault="00035E39" w:rsidP="00090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711"/>
    <w:rsid w:val="00035E39"/>
    <w:rsid w:val="00090711"/>
    <w:rsid w:val="00BE4C74"/>
    <w:rsid w:val="00CD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7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3</cp:revision>
  <dcterms:created xsi:type="dcterms:W3CDTF">2018-05-02T03:15:00Z</dcterms:created>
  <dcterms:modified xsi:type="dcterms:W3CDTF">2018-05-02T03:16:00Z</dcterms:modified>
</cp:coreProperties>
</file>