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山东泰展机电科技股份有限公司简介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山东泰展机电科技股份有限公司位于淄川经济开发区眉山路69号，公司注册于2011，主营业务涵盖汽车零部件，工业自动化。公司集研发、生产、销售为一体，产品包括汽车碳罐、汽车底盘悬浮空气泵、EGR阀、电磁阀，伺服电机，驱动器等700余种产品。公司先后通过IATF16949质量体系认证，ISO14001环境管理认证，OHSAS18001职业健康安全体系认证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公司坚持持续自主创新，每年研发资金占比超过7%，拥有发明专利2项、软件著作权8项，实用新型专利37项，有一支50余人的专业研发团队，并与山东大学等国内知名高等院校深入开展产学研合作。公司共有国内外先进检测和生产设备300余台，生产线6条，可在技术攻克后迅速实现产业化，目前年可生产各类机电产品500万套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   随着公司的不断发展和技术水平不断提升，公司通过国家高新技术企业认定，被评为山东省瞪羚企业、省级“专精特新”企业、省级“隐形冠军”企业、“山东省企业技术中心”、淄博市“一企一技术”创新企业、“淄博市工程实验室”、“淄博市企业技术中心”。被授予明星企业，公益慈善奖，科技创新奖，企业现场管理先进单位等荣誉称号;连续三年获评淄博市创新高成长50强企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5ZDRkNGNkNDNhNGFiNmJjYzFmOGVjYzMxYjEwOWQifQ=="/>
  </w:docVars>
  <w:rsids>
    <w:rsidRoot w:val="00000000"/>
    <w:rsid w:val="7CB2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2023-11-24T09:06:39Z</dcterms:created>
  <dc:creator>fengwenhua</dc:creator>
  <cp:lastModifiedBy>夕颜</cp:lastModifiedBy>
  <dcterms:modified xsi:type="dcterms:W3CDTF">2023-11-24T09:08:04Z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472B4899AB50444CA709A129E2583FF1_12</vt:lpwstr>
  </property>
</Properties>
</file>